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8CA" w:rsidRPr="007578CA" w:rsidRDefault="007578CA" w:rsidP="00C5000C">
      <w:pPr>
        <w:spacing w:after="0"/>
        <w:rPr>
          <w:rFonts w:ascii="Times New Roman" w:hAnsi="Times New Roman" w:cs="Times New Roman"/>
          <w:b/>
          <w:sz w:val="24"/>
          <w:szCs w:val="24"/>
        </w:rPr>
      </w:pPr>
      <w:r w:rsidRPr="007578CA">
        <w:rPr>
          <w:rFonts w:ascii="Times New Roman" w:hAnsi="Times New Roman" w:cs="Times New Roman"/>
          <w:b/>
          <w:sz w:val="24"/>
          <w:szCs w:val="24"/>
        </w:rPr>
        <w:t xml:space="preserve">Bridgewood Estates HOA Board Meeting </w:t>
      </w:r>
      <w:r w:rsidR="00AE4E2F">
        <w:rPr>
          <w:rFonts w:ascii="Times New Roman" w:hAnsi="Times New Roman" w:cs="Times New Roman"/>
          <w:b/>
          <w:sz w:val="24"/>
          <w:szCs w:val="24"/>
        </w:rPr>
        <w:t>via Zoom</w:t>
      </w:r>
      <w:r w:rsidRPr="007578CA">
        <w:rPr>
          <w:rFonts w:ascii="Times New Roman" w:hAnsi="Times New Roman" w:cs="Times New Roman"/>
          <w:b/>
          <w:sz w:val="24"/>
          <w:szCs w:val="24"/>
        </w:rPr>
        <w:t xml:space="preserve">.  </w:t>
      </w:r>
    </w:p>
    <w:p w:rsidR="00AE4E2F" w:rsidRDefault="00260844" w:rsidP="007578CA">
      <w:pPr>
        <w:rPr>
          <w:rFonts w:ascii="Times New Roman" w:hAnsi="Times New Roman" w:cs="Times New Roman"/>
          <w:b/>
          <w:sz w:val="24"/>
          <w:szCs w:val="24"/>
        </w:rPr>
      </w:pPr>
      <w:r>
        <w:rPr>
          <w:rFonts w:ascii="Times New Roman" w:hAnsi="Times New Roman" w:cs="Times New Roman"/>
          <w:b/>
          <w:sz w:val="24"/>
          <w:szCs w:val="24"/>
        </w:rPr>
        <w:t xml:space="preserve">Present were:  </w:t>
      </w:r>
      <w:r w:rsidR="007578CA" w:rsidRPr="007578CA">
        <w:rPr>
          <w:rFonts w:ascii="Times New Roman" w:hAnsi="Times New Roman" w:cs="Times New Roman"/>
          <w:b/>
          <w:sz w:val="24"/>
          <w:szCs w:val="24"/>
        </w:rPr>
        <w:t>Tracy Butzko, Diana Kuhr, Mary Perisic</w:t>
      </w:r>
      <w:r w:rsidR="00920BD5">
        <w:rPr>
          <w:rFonts w:ascii="Times New Roman" w:hAnsi="Times New Roman" w:cs="Times New Roman"/>
          <w:b/>
          <w:sz w:val="24"/>
          <w:szCs w:val="24"/>
        </w:rPr>
        <w:t>, Jim Wise, Karl Henderson</w:t>
      </w:r>
      <w:r w:rsidR="00AE4E2F">
        <w:rPr>
          <w:rFonts w:ascii="Times New Roman" w:hAnsi="Times New Roman" w:cs="Times New Roman"/>
          <w:b/>
          <w:sz w:val="24"/>
          <w:szCs w:val="24"/>
        </w:rPr>
        <w:t xml:space="preserve"> and</w:t>
      </w:r>
      <w:r w:rsidR="00920BD5">
        <w:rPr>
          <w:rFonts w:ascii="Times New Roman" w:hAnsi="Times New Roman" w:cs="Times New Roman"/>
          <w:b/>
          <w:sz w:val="24"/>
          <w:szCs w:val="24"/>
        </w:rPr>
        <w:t xml:space="preserve"> Dianne Matthes</w:t>
      </w:r>
      <w:r w:rsidR="00AC7CF5">
        <w:rPr>
          <w:rFonts w:ascii="Times New Roman" w:hAnsi="Times New Roman" w:cs="Times New Roman"/>
          <w:b/>
          <w:sz w:val="24"/>
          <w:szCs w:val="24"/>
        </w:rPr>
        <w:t>, plus 11 homeowners joined in to the meeting.</w:t>
      </w:r>
    </w:p>
    <w:p w:rsidR="004765BC" w:rsidRDefault="00FA721A" w:rsidP="007578CA">
      <w:pPr>
        <w:rPr>
          <w:rFonts w:ascii="Times New Roman" w:hAnsi="Times New Roman" w:cs="Times New Roman"/>
          <w:b/>
          <w:sz w:val="24"/>
          <w:szCs w:val="24"/>
        </w:rPr>
      </w:pPr>
      <w:r>
        <w:rPr>
          <w:rFonts w:ascii="Times New Roman" w:hAnsi="Times New Roman" w:cs="Times New Roman"/>
          <w:b/>
          <w:sz w:val="24"/>
          <w:szCs w:val="24"/>
        </w:rPr>
        <w:t>August</w:t>
      </w:r>
      <w:r w:rsidR="00AE4E2F">
        <w:rPr>
          <w:rFonts w:ascii="Times New Roman" w:hAnsi="Times New Roman" w:cs="Times New Roman"/>
          <w:b/>
          <w:sz w:val="24"/>
          <w:szCs w:val="24"/>
        </w:rPr>
        <w:t xml:space="preserve"> </w:t>
      </w:r>
      <w:r>
        <w:rPr>
          <w:rFonts w:ascii="Times New Roman" w:hAnsi="Times New Roman" w:cs="Times New Roman"/>
          <w:b/>
          <w:sz w:val="24"/>
          <w:szCs w:val="24"/>
        </w:rPr>
        <w:t>19</w:t>
      </w:r>
      <w:r w:rsidR="00920BD5">
        <w:rPr>
          <w:rFonts w:ascii="Times New Roman" w:hAnsi="Times New Roman" w:cs="Times New Roman"/>
          <w:b/>
          <w:sz w:val="24"/>
          <w:szCs w:val="24"/>
        </w:rPr>
        <w:t>, 2020</w:t>
      </w:r>
    </w:p>
    <w:p w:rsidR="00FA721A" w:rsidRDefault="00FA721A" w:rsidP="008E10FF">
      <w:pPr>
        <w:pStyle w:val="NormalWeb"/>
        <w:spacing w:before="0" w:beforeAutospacing="0" w:after="0" w:afterAutospacing="0"/>
        <w:rPr>
          <w:color w:val="333333"/>
        </w:rPr>
      </w:pPr>
      <w:r>
        <w:rPr>
          <w:color w:val="333333"/>
        </w:rPr>
        <w:t>Karl called t</w:t>
      </w:r>
      <w:r w:rsidR="00920BD5">
        <w:rPr>
          <w:color w:val="333333"/>
        </w:rPr>
        <w:t>he meeting was called to order</w:t>
      </w:r>
      <w:r w:rsidR="008E10FF">
        <w:rPr>
          <w:color w:val="333333"/>
        </w:rPr>
        <w:t xml:space="preserve"> at 6:</w:t>
      </w:r>
      <w:r w:rsidR="00AE4E2F">
        <w:rPr>
          <w:color w:val="333333"/>
        </w:rPr>
        <w:t>0</w:t>
      </w:r>
      <w:r>
        <w:rPr>
          <w:color w:val="333333"/>
        </w:rPr>
        <w:t>0</w:t>
      </w:r>
      <w:r w:rsidR="008E10FF">
        <w:rPr>
          <w:color w:val="333333"/>
        </w:rPr>
        <w:t xml:space="preserve"> p.m</w:t>
      </w:r>
      <w:r w:rsidR="00AE4E2F">
        <w:rPr>
          <w:color w:val="333333"/>
        </w:rPr>
        <w:t xml:space="preserve">. </w:t>
      </w:r>
      <w:r>
        <w:rPr>
          <w:color w:val="333333"/>
        </w:rPr>
        <w:t xml:space="preserve"> Besides the board members, 11 home-owners joined.  Karl started with an Open Forum.  Things that were discussed during the Open Forum:</w:t>
      </w:r>
    </w:p>
    <w:p w:rsidR="00FA721A" w:rsidRDefault="00FA721A" w:rsidP="00FA721A">
      <w:pPr>
        <w:pStyle w:val="NormalWeb"/>
        <w:numPr>
          <w:ilvl w:val="0"/>
          <w:numId w:val="4"/>
        </w:numPr>
        <w:spacing w:before="0" w:beforeAutospacing="0" w:after="0" w:afterAutospacing="0"/>
        <w:rPr>
          <w:color w:val="333333"/>
        </w:rPr>
      </w:pPr>
      <w:r>
        <w:rPr>
          <w:color w:val="333333"/>
        </w:rPr>
        <w:t>Electric bikes that have been speeding through the neighborhood, mostly along 22</w:t>
      </w:r>
      <w:r w:rsidRPr="00FA721A">
        <w:rPr>
          <w:color w:val="333333"/>
          <w:vertAlign w:val="superscript"/>
        </w:rPr>
        <w:t>nd</w:t>
      </w:r>
      <w:r>
        <w:rPr>
          <w:color w:val="333333"/>
        </w:rPr>
        <w:t xml:space="preserve"> St.  It looks like kids are cutting through a piece of property that is not owned by Bridgewood and using Bridgewood streets.  It may be possible to put up No Trespassing signs or when the owner of that property </w:t>
      </w:r>
      <w:r w:rsidR="00AC7CF5">
        <w:rPr>
          <w:color w:val="333333"/>
        </w:rPr>
        <w:t>is identified, possible fencing;</w:t>
      </w:r>
    </w:p>
    <w:p w:rsidR="00AC7CF5" w:rsidRDefault="00AC7CF5" w:rsidP="00FA721A">
      <w:pPr>
        <w:pStyle w:val="NormalWeb"/>
        <w:numPr>
          <w:ilvl w:val="0"/>
          <w:numId w:val="4"/>
        </w:numPr>
        <w:spacing w:before="0" w:beforeAutospacing="0" w:after="0" w:afterAutospacing="0"/>
        <w:rPr>
          <w:color w:val="333333"/>
        </w:rPr>
      </w:pPr>
      <w:r>
        <w:rPr>
          <w:color w:val="333333"/>
        </w:rPr>
        <w:t>Many RVs and boats seem to be pushing the 72 hour limit and not being parked in a safe manner;</w:t>
      </w:r>
    </w:p>
    <w:p w:rsidR="00AC7CF5" w:rsidRDefault="00AC7CF5" w:rsidP="00FA721A">
      <w:pPr>
        <w:pStyle w:val="NormalWeb"/>
        <w:numPr>
          <w:ilvl w:val="0"/>
          <w:numId w:val="4"/>
        </w:numPr>
        <w:spacing w:before="0" w:beforeAutospacing="0" w:after="0" w:afterAutospacing="0"/>
        <w:rPr>
          <w:color w:val="333333"/>
        </w:rPr>
      </w:pPr>
      <w:r>
        <w:rPr>
          <w:color w:val="333333"/>
        </w:rPr>
        <w:t>A suggestion that an Email Blast be sent to all the homeowners with these concerns.</w:t>
      </w:r>
    </w:p>
    <w:p w:rsidR="00AC7CF5" w:rsidRDefault="00AC7CF5" w:rsidP="008E10FF">
      <w:pPr>
        <w:pStyle w:val="NormalWeb"/>
        <w:spacing w:before="0" w:beforeAutospacing="0" w:after="0" w:afterAutospacing="0"/>
        <w:rPr>
          <w:color w:val="333333"/>
        </w:rPr>
      </w:pPr>
    </w:p>
    <w:p w:rsidR="00AE4E2F" w:rsidRDefault="00B92FC9" w:rsidP="008E10FF">
      <w:pPr>
        <w:pStyle w:val="NormalWeb"/>
        <w:spacing w:before="0" w:beforeAutospacing="0" w:after="0" w:afterAutospacing="0"/>
        <w:rPr>
          <w:color w:val="333333"/>
        </w:rPr>
      </w:pPr>
      <w:r>
        <w:rPr>
          <w:color w:val="333333"/>
        </w:rPr>
        <w:t xml:space="preserve">There were no changes to the minutes from the </w:t>
      </w:r>
      <w:r w:rsidR="00AC7CF5">
        <w:rPr>
          <w:color w:val="333333"/>
        </w:rPr>
        <w:t>May Board Meeting</w:t>
      </w:r>
      <w:r>
        <w:rPr>
          <w:color w:val="333333"/>
        </w:rPr>
        <w:t>.</w:t>
      </w:r>
      <w:r w:rsidR="00AE4E2F">
        <w:rPr>
          <w:color w:val="333333"/>
        </w:rPr>
        <w:t xml:space="preserve"> </w:t>
      </w:r>
    </w:p>
    <w:p w:rsidR="00AE4E2F" w:rsidRDefault="00AE4E2F" w:rsidP="008E10FF">
      <w:pPr>
        <w:pStyle w:val="NormalWeb"/>
        <w:spacing w:before="0" w:beforeAutospacing="0" w:after="0" w:afterAutospacing="0"/>
        <w:rPr>
          <w:color w:val="333333"/>
        </w:rPr>
      </w:pPr>
    </w:p>
    <w:p w:rsidR="00AC7CF5" w:rsidRDefault="00AC7CF5" w:rsidP="008E10FF">
      <w:pPr>
        <w:pStyle w:val="NormalWeb"/>
        <w:spacing w:before="0" w:beforeAutospacing="0" w:after="0" w:afterAutospacing="0"/>
        <w:rPr>
          <w:b/>
          <w:color w:val="333333"/>
        </w:rPr>
      </w:pPr>
      <w:r>
        <w:rPr>
          <w:b/>
          <w:color w:val="333333"/>
        </w:rPr>
        <w:t>Old Business</w:t>
      </w:r>
    </w:p>
    <w:p w:rsidR="00AC7CF5" w:rsidRDefault="00AC7CF5" w:rsidP="008E10FF">
      <w:pPr>
        <w:pStyle w:val="NormalWeb"/>
        <w:spacing w:before="0" w:beforeAutospacing="0" w:after="0" w:afterAutospacing="0"/>
        <w:rPr>
          <w:b/>
          <w:color w:val="333333"/>
        </w:rPr>
      </w:pPr>
    </w:p>
    <w:p w:rsidR="00AC7CF5" w:rsidRDefault="00AC7CF5" w:rsidP="00AC7CF5">
      <w:pPr>
        <w:pStyle w:val="NormalWeb"/>
        <w:numPr>
          <w:ilvl w:val="0"/>
          <w:numId w:val="5"/>
        </w:numPr>
        <w:spacing w:before="0" w:beforeAutospacing="0" w:after="0" w:afterAutospacing="0"/>
        <w:rPr>
          <w:color w:val="333333"/>
        </w:rPr>
      </w:pPr>
      <w:r w:rsidRPr="00AC7CF5">
        <w:rPr>
          <w:color w:val="333333"/>
        </w:rPr>
        <w:t xml:space="preserve">The </w:t>
      </w:r>
      <w:r>
        <w:rPr>
          <w:color w:val="333333"/>
        </w:rPr>
        <w:t xml:space="preserve">gate software </w:t>
      </w:r>
      <w:r w:rsidR="00AE124B">
        <w:rPr>
          <w:color w:val="333333"/>
        </w:rPr>
        <w:t xml:space="preserve">update </w:t>
      </w:r>
      <w:bookmarkStart w:id="0" w:name="_GoBack"/>
      <w:bookmarkEnd w:id="0"/>
      <w:r>
        <w:rPr>
          <w:color w:val="333333"/>
        </w:rPr>
        <w:t xml:space="preserve">installation has been completed, </w:t>
      </w:r>
      <w:r w:rsidR="00D75F3D">
        <w:rPr>
          <w:color w:val="333333"/>
        </w:rPr>
        <w:t xml:space="preserve">originally </w:t>
      </w:r>
      <w:r>
        <w:rPr>
          <w:color w:val="333333"/>
        </w:rPr>
        <w:t xml:space="preserve">some kinks needed to be worked out </w:t>
      </w:r>
      <w:r w:rsidR="00D75F3D">
        <w:rPr>
          <w:color w:val="333333"/>
        </w:rPr>
        <w:t xml:space="preserve">but since then, </w:t>
      </w:r>
      <w:r>
        <w:rPr>
          <w:color w:val="333333"/>
        </w:rPr>
        <w:t xml:space="preserve">Tracy has </w:t>
      </w:r>
      <w:r w:rsidR="00D75F3D">
        <w:rPr>
          <w:color w:val="333333"/>
        </w:rPr>
        <w:t xml:space="preserve">only </w:t>
      </w:r>
      <w:r>
        <w:rPr>
          <w:color w:val="333333"/>
        </w:rPr>
        <w:t>had a few complaints.</w:t>
      </w:r>
      <w:r>
        <w:rPr>
          <w:color w:val="333333"/>
        </w:rPr>
        <w:br/>
      </w:r>
    </w:p>
    <w:p w:rsidR="00AC7CF5" w:rsidRDefault="00AC7CF5" w:rsidP="00AC7CF5">
      <w:pPr>
        <w:pStyle w:val="NormalWeb"/>
        <w:numPr>
          <w:ilvl w:val="0"/>
          <w:numId w:val="5"/>
        </w:numPr>
        <w:spacing w:before="0" w:beforeAutospacing="0" w:after="0" w:afterAutospacing="0"/>
        <w:rPr>
          <w:color w:val="333333"/>
        </w:rPr>
      </w:pPr>
      <w:r>
        <w:rPr>
          <w:color w:val="333333"/>
        </w:rPr>
        <w:t xml:space="preserve">The financials were reviewed, there has been more spending </w:t>
      </w:r>
      <w:r w:rsidR="00D75F3D">
        <w:rPr>
          <w:color w:val="333333"/>
        </w:rPr>
        <w:t xml:space="preserve">this quarter </w:t>
      </w:r>
      <w:r>
        <w:rPr>
          <w:color w:val="333333"/>
        </w:rPr>
        <w:t>than was allocated</w:t>
      </w:r>
      <w:r w:rsidR="00D75F3D">
        <w:rPr>
          <w:color w:val="333333"/>
        </w:rPr>
        <w:t xml:space="preserve">, in spite of that, </w:t>
      </w:r>
      <w:r>
        <w:rPr>
          <w:color w:val="333333"/>
        </w:rPr>
        <w:t>the budget is on track.  Monies have been moved into the Reserve Account quarterly, as scheduled.  One of the homeowners asked if the financial report could be publically posted, Tracy suggested that a quarterly report be sent out to the homeowners and also posted on the Website.</w:t>
      </w:r>
    </w:p>
    <w:p w:rsidR="00AC7CF5" w:rsidRPr="00AC7CF5" w:rsidRDefault="00AC7CF5" w:rsidP="00AC7CF5">
      <w:pPr>
        <w:pStyle w:val="NormalWeb"/>
        <w:spacing w:before="0" w:beforeAutospacing="0" w:after="0" w:afterAutospacing="0"/>
        <w:rPr>
          <w:color w:val="333333"/>
        </w:rPr>
      </w:pPr>
    </w:p>
    <w:p w:rsidR="00AE4E2F" w:rsidRPr="00AE4E2F" w:rsidRDefault="00AE4E2F" w:rsidP="008E10FF">
      <w:pPr>
        <w:pStyle w:val="NormalWeb"/>
        <w:spacing w:before="0" w:beforeAutospacing="0" w:after="0" w:afterAutospacing="0"/>
        <w:rPr>
          <w:b/>
          <w:color w:val="333333"/>
        </w:rPr>
      </w:pPr>
      <w:r w:rsidRPr="00AE4E2F">
        <w:rPr>
          <w:b/>
          <w:color w:val="333333"/>
        </w:rPr>
        <w:t>Unfinished Business</w:t>
      </w:r>
    </w:p>
    <w:p w:rsidR="00AC7CF5" w:rsidRDefault="00AC7CF5" w:rsidP="008E10FF">
      <w:pPr>
        <w:pStyle w:val="NormalWeb"/>
        <w:numPr>
          <w:ilvl w:val="0"/>
          <w:numId w:val="1"/>
        </w:numPr>
        <w:rPr>
          <w:color w:val="333333"/>
        </w:rPr>
      </w:pPr>
      <w:r>
        <w:rPr>
          <w:color w:val="333333"/>
        </w:rPr>
        <w:t>Tree and Sidewalk Committee.  It was decided that sidewalks would be the first focus</w:t>
      </w:r>
      <w:r w:rsidR="00D75F3D">
        <w:rPr>
          <w:color w:val="333333"/>
        </w:rPr>
        <w:t xml:space="preserve"> as</w:t>
      </w:r>
      <w:r>
        <w:rPr>
          <w:color w:val="333333"/>
        </w:rPr>
        <w:t xml:space="preserve"> many are in r</w:t>
      </w:r>
      <w:r w:rsidR="00A0174B">
        <w:rPr>
          <w:color w:val="333333"/>
        </w:rPr>
        <w:t>eally poor condition.  They will be done in sections, identifying the worse first.  Tracy will get some bids on costs and recommendations for repair/replacement.  (</w:t>
      </w:r>
      <w:r w:rsidR="00D75F3D">
        <w:rPr>
          <w:color w:val="333333"/>
        </w:rPr>
        <w:t xml:space="preserve">Side Note:  </w:t>
      </w:r>
      <w:r w:rsidR="00A0174B">
        <w:rPr>
          <w:color w:val="333333"/>
        </w:rPr>
        <w:t xml:space="preserve">When the sidewalk grinding was done 5 years ago, those costs were $39K.)  One of the homeowners asked what would happen if someone didn’t want their tree(s) removed, stating they would be willing to sign a release form to cover liability but it is something that the Tree and Sidewalk Committee or the Board will need to address </w:t>
      </w:r>
      <w:r w:rsidR="00D75F3D">
        <w:rPr>
          <w:color w:val="333333"/>
        </w:rPr>
        <w:t xml:space="preserve">at a </w:t>
      </w:r>
      <w:r w:rsidR="00A0174B">
        <w:rPr>
          <w:color w:val="333333"/>
        </w:rPr>
        <w:t xml:space="preserve">later </w:t>
      </w:r>
      <w:r w:rsidR="00D75F3D">
        <w:rPr>
          <w:color w:val="333333"/>
        </w:rPr>
        <w:t xml:space="preserve">date </w:t>
      </w:r>
      <w:r w:rsidR="00A0174B">
        <w:rPr>
          <w:color w:val="333333"/>
        </w:rPr>
        <w:t xml:space="preserve">when the next phase is reached. </w:t>
      </w:r>
      <w:r w:rsidR="00A0174B">
        <w:rPr>
          <w:color w:val="333333"/>
        </w:rPr>
        <w:br/>
      </w:r>
    </w:p>
    <w:p w:rsidR="00A0174B" w:rsidRDefault="00A0174B" w:rsidP="00A50E61">
      <w:pPr>
        <w:pStyle w:val="NormalWeb"/>
        <w:numPr>
          <w:ilvl w:val="0"/>
          <w:numId w:val="1"/>
        </w:numPr>
        <w:rPr>
          <w:color w:val="333333"/>
        </w:rPr>
      </w:pPr>
      <w:r w:rsidRPr="00D00AFF">
        <w:rPr>
          <w:color w:val="333333"/>
        </w:rPr>
        <w:t>Painting of the Mailbox Kiosks.  This was on the agenda months ago before the “S</w:t>
      </w:r>
      <w:r w:rsidR="00D00AFF" w:rsidRPr="00D00AFF">
        <w:rPr>
          <w:color w:val="333333"/>
        </w:rPr>
        <w:t>helter in Place</w:t>
      </w:r>
      <w:r w:rsidRPr="00D00AFF">
        <w:rPr>
          <w:color w:val="333333"/>
        </w:rPr>
        <w:t xml:space="preserve">” mandate went into effect.  </w:t>
      </w:r>
      <w:r w:rsidR="00D75F3D">
        <w:rPr>
          <w:color w:val="333333"/>
        </w:rPr>
        <w:t>Tracy did receive one bid at that time, but will get more for comparison purposes.  A</w:t>
      </w:r>
      <w:r w:rsidRPr="00D00AFF">
        <w:rPr>
          <w:color w:val="333333"/>
        </w:rPr>
        <w:t xml:space="preserve"> possible Work Party </w:t>
      </w:r>
      <w:r w:rsidR="00D75F3D">
        <w:rPr>
          <w:color w:val="333333"/>
        </w:rPr>
        <w:t xml:space="preserve">was discussed, </w:t>
      </w:r>
      <w:r w:rsidRPr="00D00AFF">
        <w:rPr>
          <w:color w:val="333333"/>
        </w:rPr>
        <w:t>if enough volunteers were willing</w:t>
      </w:r>
      <w:r w:rsidR="00D75F3D">
        <w:rPr>
          <w:color w:val="333333"/>
        </w:rPr>
        <w:t xml:space="preserve"> it would save a considerable amount of money</w:t>
      </w:r>
      <w:r w:rsidRPr="00D00AFF">
        <w:rPr>
          <w:color w:val="333333"/>
        </w:rPr>
        <w:t>.</w:t>
      </w:r>
      <w:r w:rsidR="00D75F3D">
        <w:rPr>
          <w:color w:val="333333"/>
        </w:rPr>
        <w:t xml:space="preserve">  The bid that Tracy did receive, was pricey. </w:t>
      </w:r>
      <w:r w:rsidRPr="00D00AFF">
        <w:rPr>
          <w:color w:val="333333"/>
        </w:rPr>
        <w:t xml:space="preserve">  </w:t>
      </w:r>
    </w:p>
    <w:p w:rsidR="00D00AFF" w:rsidRPr="00D00AFF" w:rsidRDefault="00D00AFF" w:rsidP="00D00AFF">
      <w:pPr>
        <w:pStyle w:val="NormalWeb"/>
        <w:rPr>
          <w:color w:val="333333"/>
        </w:rPr>
      </w:pPr>
    </w:p>
    <w:p w:rsidR="00AE4E2F" w:rsidRDefault="00B92FC9" w:rsidP="00B92FC9">
      <w:pPr>
        <w:pStyle w:val="NormalWeb"/>
        <w:rPr>
          <w:b/>
          <w:color w:val="333333"/>
        </w:rPr>
      </w:pPr>
      <w:r w:rsidRPr="00B92FC9">
        <w:rPr>
          <w:b/>
          <w:color w:val="333333"/>
        </w:rPr>
        <w:t>New Business</w:t>
      </w:r>
    </w:p>
    <w:p w:rsidR="002E6335" w:rsidRDefault="002E6335" w:rsidP="00E468C7">
      <w:pPr>
        <w:pStyle w:val="NormalWeb"/>
        <w:numPr>
          <w:ilvl w:val="0"/>
          <w:numId w:val="3"/>
        </w:numPr>
        <w:rPr>
          <w:color w:val="333333"/>
        </w:rPr>
      </w:pPr>
      <w:r>
        <w:rPr>
          <w:color w:val="333333"/>
        </w:rPr>
        <w:t xml:space="preserve">Bark for Cul-de-Sacs.  Quotes have been received to have bark delivered for the Cul-de-Sacs, it is pricey and would need to be spread in areas where there is no one able to do that physical-type work.  Tracy is going to ask the Landscaper what the cost would be to trim the Cul-de-Sacs (there are 11 of them).  The Board had hoped that these topics would be addressed by the Landscaping Committee, but that committee has yet to get started.  An email request will be made to the homeowners for volunteers, hoping it will get organized.  </w:t>
      </w:r>
      <w:r>
        <w:rPr>
          <w:color w:val="333333"/>
        </w:rPr>
        <w:br/>
      </w:r>
    </w:p>
    <w:p w:rsidR="002E6335" w:rsidRDefault="002E6335" w:rsidP="00F96170">
      <w:pPr>
        <w:pStyle w:val="NormalWeb"/>
        <w:numPr>
          <w:ilvl w:val="0"/>
          <w:numId w:val="3"/>
        </w:numPr>
        <w:rPr>
          <w:color w:val="333333"/>
        </w:rPr>
      </w:pPr>
      <w:r w:rsidRPr="0001421A">
        <w:rPr>
          <w:color w:val="333333"/>
        </w:rPr>
        <w:t>The Landscaper</w:t>
      </w:r>
      <w:r w:rsidR="00D00AFF">
        <w:rPr>
          <w:color w:val="333333"/>
        </w:rPr>
        <w:t>’s</w:t>
      </w:r>
      <w:r w:rsidRPr="0001421A">
        <w:rPr>
          <w:color w:val="333333"/>
        </w:rPr>
        <w:t xml:space="preserve"> contract is due for signature, the board recommended renewing for another year</w:t>
      </w:r>
      <w:r w:rsidR="0001421A">
        <w:rPr>
          <w:color w:val="333333"/>
        </w:rPr>
        <w:t>.</w:t>
      </w:r>
      <w:r w:rsidR="0001421A">
        <w:rPr>
          <w:color w:val="333333"/>
        </w:rPr>
        <w:br/>
      </w:r>
    </w:p>
    <w:p w:rsidR="0001421A" w:rsidRDefault="0001421A" w:rsidP="00F96170">
      <w:pPr>
        <w:pStyle w:val="NormalWeb"/>
        <w:numPr>
          <w:ilvl w:val="0"/>
          <w:numId w:val="3"/>
        </w:numPr>
        <w:rPr>
          <w:color w:val="333333"/>
        </w:rPr>
      </w:pPr>
      <w:r>
        <w:rPr>
          <w:color w:val="333333"/>
        </w:rPr>
        <w:t>HOA Community Solutions raised the Bridgewood rates by $75.00/month.  The Board approved the contract with HOA Community Solutions for another 3 years.</w:t>
      </w:r>
      <w:r>
        <w:rPr>
          <w:color w:val="333333"/>
        </w:rPr>
        <w:br/>
      </w:r>
    </w:p>
    <w:p w:rsidR="0001421A" w:rsidRDefault="0001421A" w:rsidP="00230F5E">
      <w:pPr>
        <w:pStyle w:val="NormalWeb"/>
        <w:spacing w:after="0" w:afterAutospacing="0"/>
        <w:rPr>
          <w:color w:val="333333"/>
        </w:rPr>
      </w:pPr>
      <w:r>
        <w:rPr>
          <w:color w:val="333333"/>
        </w:rPr>
        <w:t xml:space="preserve">The meeting was </w:t>
      </w:r>
      <w:r w:rsidR="00AD34DB">
        <w:rPr>
          <w:color w:val="333333"/>
        </w:rPr>
        <w:t>adjourned</w:t>
      </w:r>
      <w:r>
        <w:rPr>
          <w:color w:val="333333"/>
        </w:rPr>
        <w:t xml:space="preserve"> at 8:05 p.m.</w:t>
      </w:r>
    </w:p>
    <w:p w:rsidR="0001421A" w:rsidRDefault="00230F5E" w:rsidP="00230F5E">
      <w:pPr>
        <w:pStyle w:val="NormalWeb"/>
        <w:rPr>
          <w:color w:val="333333"/>
        </w:rPr>
      </w:pPr>
      <w:r>
        <w:rPr>
          <w:color w:val="333333"/>
        </w:rPr>
        <w:t>Respectfully Submitted,</w:t>
      </w:r>
    </w:p>
    <w:p w:rsidR="00D00AFF" w:rsidRDefault="00D00AFF" w:rsidP="00230F5E">
      <w:pPr>
        <w:pStyle w:val="NormalWeb"/>
        <w:rPr>
          <w:color w:val="333333"/>
        </w:rPr>
      </w:pPr>
    </w:p>
    <w:p w:rsidR="00230F5E" w:rsidRDefault="00230F5E" w:rsidP="00230F5E">
      <w:pPr>
        <w:pStyle w:val="NormalWeb"/>
        <w:rPr>
          <w:color w:val="333333"/>
        </w:rPr>
      </w:pPr>
      <w:r>
        <w:rPr>
          <w:color w:val="333333"/>
        </w:rPr>
        <w:t>Dianne Matthes, HOA Sec’y</w:t>
      </w:r>
    </w:p>
    <w:p w:rsidR="00260844" w:rsidRDefault="00260844" w:rsidP="001D564D">
      <w:pPr>
        <w:pStyle w:val="NormalWeb"/>
        <w:rPr>
          <w:color w:val="333333"/>
        </w:rPr>
      </w:pPr>
    </w:p>
    <w:p w:rsidR="00260844" w:rsidRDefault="00260844" w:rsidP="001D564D">
      <w:pPr>
        <w:pStyle w:val="NormalWeb"/>
        <w:rPr>
          <w:color w:val="333333"/>
        </w:rPr>
      </w:pPr>
    </w:p>
    <w:p w:rsidR="00260844" w:rsidRDefault="00260844" w:rsidP="001D564D">
      <w:pPr>
        <w:pStyle w:val="NormalWeb"/>
        <w:rPr>
          <w:color w:val="333333"/>
        </w:rPr>
      </w:pPr>
    </w:p>
    <w:p w:rsidR="001D564D" w:rsidRPr="00E468C7" w:rsidRDefault="001D564D" w:rsidP="001D564D">
      <w:pPr>
        <w:pStyle w:val="NormalWeb"/>
        <w:rPr>
          <w:color w:val="333333"/>
        </w:rPr>
      </w:pPr>
    </w:p>
    <w:sectPr w:rsidR="001D564D" w:rsidRPr="00E468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E5CB8"/>
    <w:multiLevelType w:val="hybridMultilevel"/>
    <w:tmpl w:val="5C98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F66DB"/>
    <w:multiLevelType w:val="hybridMultilevel"/>
    <w:tmpl w:val="6974F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955C5"/>
    <w:multiLevelType w:val="hybridMultilevel"/>
    <w:tmpl w:val="46AA33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A9B155C"/>
    <w:multiLevelType w:val="hybridMultilevel"/>
    <w:tmpl w:val="CC9AD44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571D4664"/>
    <w:multiLevelType w:val="hybridMultilevel"/>
    <w:tmpl w:val="3F54D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E45"/>
    <w:rsid w:val="0001421A"/>
    <w:rsid w:val="00057883"/>
    <w:rsid w:val="00100EDC"/>
    <w:rsid w:val="00152FC9"/>
    <w:rsid w:val="001D564D"/>
    <w:rsid w:val="00203A24"/>
    <w:rsid w:val="00230F5E"/>
    <w:rsid w:val="0024321E"/>
    <w:rsid w:val="00252997"/>
    <w:rsid w:val="00260844"/>
    <w:rsid w:val="00284864"/>
    <w:rsid w:val="002D4A87"/>
    <w:rsid w:val="002E6335"/>
    <w:rsid w:val="003A29C6"/>
    <w:rsid w:val="0043261C"/>
    <w:rsid w:val="004765BC"/>
    <w:rsid w:val="004C6FAD"/>
    <w:rsid w:val="00515D2A"/>
    <w:rsid w:val="00570E6C"/>
    <w:rsid w:val="005851F6"/>
    <w:rsid w:val="00652E45"/>
    <w:rsid w:val="006B52A2"/>
    <w:rsid w:val="006C7467"/>
    <w:rsid w:val="007578CA"/>
    <w:rsid w:val="00765F1E"/>
    <w:rsid w:val="007A4FDD"/>
    <w:rsid w:val="00872D7D"/>
    <w:rsid w:val="008E10FF"/>
    <w:rsid w:val="00920BD5"/>
    <w:rsid w:val="009A05AA"/>
    <w:rsid w:val="009D0917"/>
    <w:rsid w:val="00A0174B"/>
    <w:rsid w:val="00AC7CF5"/>
    <w:rsid w:val="00AD34DB"/>
    <w:rsid w:val="00AE124B"/>
    <w:rsid w:val="00AE4E2F"/>
    <w:rsid w:val="00B104F4"/>
    <w:rsid w:val="00B258CA"/>
    <w:rsid w:val="00B92FC9"/>
    <w:rsid w:val="00C45001"/>
    <w:rsid w:val="00C5000C"/>
    <w:rsid w:val="00CA739C"/>
    <w:rsid w:val="00D00AFF"/>
    <w:rsid w:val="00D75F3D"/>
    <w:rsid w:val="00D821E1"/>
    <w:rsid w:val="00D830DF"/>
    <w:rsid w:val="00D85BDC"/>
    <w:rsid w:val="00D93DA2"/>
    <w:rsid w:val="00D95A6A"/>
    <w:rsid w:val="00E10665"/>
    <w:rsid w:val="00E3392E"/>
    <w:rsid w:val="00E468C7"/>
    <w:rsid w:val="00E61178"/>
    <w:rsid w:val="00F571C0"/>
    <w:rsid w:val="00FA721A"/>
    <w:rsid w:val="00FD1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3F953D-B213-415C-9BF7-E63A28438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2E45"/>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652E45"/>
    <w:rPr>
      <w:b/>
      <w:bCs/>
    </w:rPr>
  </w:style>
  <w:style w:type="paragraph" w:styleId="BalloonText">
    <w:name w:val="Balloon Text"/>
    <w:basedOn w:val="Normal"/>
    <w:link w:val="BalloonTextChar"/>
    <w:uiPriority w:val="99"/>
    <w:semiHidden/>
    <w:unhideWhenUsed/>
    <w:rsid w:val="009D09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9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348933">
      <w:bodyDiv w:val="1"/>
      <w:marLeft w:val="0"/>
      <w:marRight w:val="0"/>
      <w:marTop w:val="0"/>
      <w:marBottom w:val="0"/>
      <w:divBdr>
        <w:top w:val="none" w:sz="0" w:space="0" w:color="auto"/>
        <w:left w:val="none" w:sz="0" w:space="0" w:color="auto"/>
        <w:bottom w:val="none" w:sz="0" w:space="0" w:color="auto"/>
        <w:right w:val="none" w:sz="0" w:space="0" w:color="auto"/>
      </w:divBdr>
    </w:div>
    <w:div w:id="193111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JanDianne Matthes</dc:creator>
  <cp:keywords/>
  <dc:description/>
  <cp:lastModifiedBy>JanDianne Matthes</cp:lastModifiedBy>
  <cp:revision>10</cp:revision>
  <cp:lastPrinted>2020-08-21T21:30:00Z</cp:lastPrinted>
  <dcterms:created xsi:type="dcterms:W3CDTF">2020-08-21T20:27:00Z</dcterms:created>
  <dcterms:modified xsi:type="dcterms:W3CDTF">2020-08-22T22:02:00Z</dcterms:modified>
</cp:coreProperties>
</file>